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val="ru-RU"/>
        </w:rPr>
        <w:t>Утверждаю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>»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>И.о.директора МБОУ «ГСОШ»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>_______Т.Н.Барьбеева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4"/>
          <w:szCs w:val="24"/>
        </w:rPr>
        <w:t>ПЛАН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мероприятий по профилактике суицидального поведения несовершеннолетних</w:t>
      </w:r>
    </w:p>
    <w:bookmarkEnd w:id="0"/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учащихся (в первую очередь, семью, учебную группу и педагогический коллектив) с целью 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развития;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выявление детей, нуждающихся в незамедлительной помощи и защите, оказание первой экстренной помощи;</w:t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обеспечение безопасности ребенка, снятие стрессового состояния;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целом;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позитивного образа «Я», уникальности и неповторимости не только собственной личности, но и других людей</w:t>
      </w:r>
    </w:p>
    <w:p>
      <w:pPr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color w:val="006400"/>
          <w:sz w:val="24"/>
          <w:szCs w:val="24"/>
        </w:rPr>
      </w:pPr>
    </w:p>
    <w:tbl>
      <w:tblPr>
        <w:tblStyle w:val="4"/>
        <w:tblW w:w="49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3860"/>
        <w:gridCol w:w="1662"/>
        <w:gridCol w:w="940"/>
        <w:gridCol w:w="23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Организационно - методическая  работа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Учет и выявление учащихся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банка данных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Индивидуальные и профилактические беседы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 учащимися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отслеживание поведения учащихся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Сбор информации о детях и семьях, состоящих на разных формах учета, формирования банка данных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оформление карточек учащихся отслеживание результатов работы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диагностической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коррекционной работы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 профилактике суицидов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получение необходимой информации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Изучение нормативно - правовой базы, повышение профессиональной компетенции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освоение новых методов для осуществления профессиональной деятельности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Оформление отчетной документации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мониторинг деятельности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Незамедлительное сообщение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ДН,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Управление образования (отдел опеки) о фактах насилия над ребенком со стороны родителей или других взрослых лиц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зам. директора по ВР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педагогическими кадрами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Просвещение педагогического коллектива по следующим темам: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 Этот трудный подростковый возраст»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«Психологические особенности подростков»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«Подростковый суицид: мифы и реальность»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Профилактика школьных конфликтов»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январь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март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рекомендации классным руководителям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и проведение обучающих семинаров для педагогов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«Что такое суицид? Причины подросткового суицида. Профилактика» 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«Профилактика стресса и суицида в подростковой среде»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«Оказание помощи при текущем суициде»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январь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февраль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зам.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рекомендации классным руководителям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Служба примирения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Выступление с сообщениями на заседаниях педсовета и совещаниях с обзором документов:</w:t>
            </w:r>
          </w:p>
          <w:p>
            <w:pPr>
              <w:numPr>
                <w:ilvl w:val="0"/>
                <w:numId w:val="5"/>
              </w:numPr>
              <w:tabs>
                <w:tab w:val="left" w:pos="440"/>
                <w:tab w:val="clear" w:pos="720"/>
              </w:tabs>
              <w:spacing w:after="0" w:line="240" w:lineRule="auto"/>
              <w:ind w:left="440" w:hanging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Уголовный кодекс РФ</w:t>
            </w:r>
          </w:p>
          <w:p>
            <w:pPr>
              <w:spacing w:after="0" w:line="240" w:lineRule="auto"/>
              <w:ind w:left="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ст.117 «Истязание»</w:t>
            </w:r>
          </w:p>
          <w:p>
            <w:pPr>
              <w:spacing w:after="0" w:line="240" w:lineRule="auto"/>
              <w:ind w:left="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ст.110 «Доведение до самоубийства»</w:t>
            </w:r>
          </w:p>
          <w:p>
            <w:pPr>
              <w:spacing w:after="0" w:line="240" w:lineRule="auto"/>
              <w:ind w:left="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ст.131-134 о преступлениях сексуального характера</w:t>
            </w:r>
          </w:p>
          <w:p>
            <w:pPr>
              <w:numPr>
                <w:ilvl w:val="0"/>
                <w:numId w:val="5"/>
              </w:numPr>
              <w:tabs>
                <w:tab w:val="left" w:pos="440"/>
                <w:tab w:val="clear" w:pos="720"/>
              </w:tabs>
              <w:spacing w:after="0" w:line="240" w:lineRule="auto"/>
              <w:ind w:left="440" w:hanging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Административный кодекс РФ</w:t>
            </w:r>
          </w:p>
          <w:p>
            <w:pPr>
              <w:spacing w:after="0" w:line="240" w:lineRule="auto"/>
              <w:ind w:left="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ст.164 «О правах и обязанностях родителей»</w:t>
            </w:r>
          </w:p>
          <w:p>
            <w:pPr>
              <w:numPr>
                <w:ilvl w:val="0"/>
                <w:numId w:val="5"/>
              </w:numPr>
              <w:tabs>
                <w:tab w:val="left" w:pos="440"/>
                <w:tab w:val="clear" w:pos="720"/>
              </w:tabs>
              <w:spacing w:after="0" w:line="240" w:lineRule="auto"/>
              <w:ind w:left="440" w:hanging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Конвенция ООН о правах ребенка ст.6, 8, 16, 27, 28, 29, 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нормативные документы о профилактике безнадзорности и правонарушений несовершеннолетних, о защите их прав и т.п.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графику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Тренинг для классных руководителей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«Жить в мире с собой и другими»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обучение работе с классом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Совещание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 Профилактика семейного неблагополучия и суицидального поведения детей и подростков»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зам. директора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социальный педагог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Изучение психолого-возрастных особенностей подростков: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диагностика уровня адаптации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личностных особенностей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психологическая готовность к переходу в среднее звено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диагностика познавательной сферы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взаимоотношения со сверстниками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социально-психологическая карта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отслеживание поведения учащихся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Оказание помощи в преодоление негативных явлений в семье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Занятие с элементами тренинга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«Умей сказать нет!»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«Эмоции и чувства»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формирования умения принимать себя, свои достоинства и недостатки, принимать  и понимать других людей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Психологические игры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январь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предоставления детям опыта межличностного взаимодействия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Индивидуальные беседы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«Моя самооценка»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«Вера в себя и в свои возможности»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усвоение детьми необходимых конструктивных позиций и способов поведения в различных жизненных ситуациях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 месячнике по профилактике: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Мы за ЗОЖ!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 плану школы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формирование положительного опыта, умение взаимодействия в коллективе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Коррекция поведения учащихся/ агрессия, тревожность, адаптация, коммуникативное общение/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профилактика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тематических классных часов, посвященных Всемирному дню психического здоровья          (10 октября):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«Как научиться жить без ссор» (1-4 классы)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«Я – уникальная личность»      (5-6 классы)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«Мир глазами агрессивного человека» (7-8 классы)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Тренинг «Формирование позитивных жизненных установок» (9-11 классы)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Информационный час «Профилактика суицида» для классных руководителей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октябрь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зам.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часы: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«Человек свободного общества»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«Учимся строить отношения»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«Умей управлять своими эмоциями»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«Если тебе трудно»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Служба примирения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города,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зам.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pStyle w:val="6"/>
              <w:spacing w:before="0" w:beforeAutospacing="0" w:after="0" w:afterAutospacing="0"/>
            </w:pPr>
            <w:r>
              <w:t>Провести коррекционные занятия по профилактики суицида:</w:t>
            </w:r>
          </w:p>
          <w:p>
            <w:pPr>
              <w:pStyle w:val="6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>«Я управляю стрессом»</w:t>
            </w:r>
          </w:p>
          <w:p>
            <w:pPr>
              <w:pStyle w:val="6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>«Профилактика конфликтности в подростковой среде»</w:t>
            </w:r>
          </w:p>
          <w:p>
            <w:pPr>
              <w:pStyle w:val="6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>Тренинг «Выявление страхов»</w:t>
            </w:r>
          </w:p>
          <w:p>
            <w:pPr>
              <w:pStyle w:val="6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>Тренинг «На тропе доверия»</w:t>
            </w:r>
          </w:p>
          <w:p>
            <w:pPr>
              <w:pStyle w:val="6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>Психологический тренинг по профилактики суицида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</w:pPr>
            <w:r>
              <w:t>январь-май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pStyle w:val="6"/>
              <w:spacing w:before="0" w:beforeAutospacing="0" w:after="0" w:afterAutospacing="0"/>
            </w:pPr>
            <w:r>
              <w:t>Провести диагностику на:</w:t>
            </w:r>
          </w:p>
          <w:p>
            <w:pPr>
              <w:pStyle w:val="6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t>уровень конфликтности</w:t>
            </w:r>
          </w:p>
          <w:p>
            <w:pPr>
              <w:pStyle w:val="6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t>уровень агрессии</w:t>
            </w:r>
          </w:p>
          <w:p>
            <w:pPr>
              <w:pStyle w:val="6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t>уровень тревожности</w:t>
            </w:r>
          </w:p>
          <w:p>
            <w:pPr>
              <w:pStyle w:val="6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t>уровень депрессивности</w:t>
            </w:r>
          </w:p>
          <w:p>
            <w:pPr>
              <w:pStyle w:val="6"/>
              <w:numPr>
                <w:ilvl w:val="0"/>
                <w:numId w:val="11"/>
              </w:numPr>
              <w:spacing w:before="0" w:beforeAutospacing="0" w:after="0" w:afterAutospacing="0"/>
            </w:pP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часы:</w:t>
            </w:r>
          </w:p>
          <w:p>
            <w:pPr>
              <w:pStyle w:val="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«Учимся понимать переживания родных и близких нам людей»</w:t>
            </w:r>
          </w:p>
          <w:p>
            <w:pPr>
              <w:pStyle w:val="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«Наши чувства и действия»</w:t>
            </w:r>
          </w:p>
          <w:p>
            <w:pPr>
              <w:pStyle w:val="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«Почему трудно признавать свою вину?»</w:t>
            </w:r>
          </w:p>
          <w:p>
            <w:pPr>
              <w:pStyle w:val="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«Обидчивость, несдержанность, раздражительность…»</w:t>
            </w:r>
          </w:p>
          <w:p>
            <w:pPr>
              <w:pStyle w:val="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«Дружба – главное чудо»</w:t>
            </w:r>
          </w:p>
          <w:p>
            <w:pPr>
              <w:pStyle w:val="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«Любовью дорожить умейте»</w:t>
            </w:r>
          </w:p>
          <w:p>
            <w:pPr>
              <w:pStyle w:val="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«Поговорим еще раз о любви»</w:t>
            </w:r>
          </w:p>
          <w:p>
            <w:pPr>
              <w:pStyle w:val="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«Наша дружная семья»</w:t>
            </w:r>
          </w:p>
          <w:p>
            <w:pPr>
              <w:pStyle w:val="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«Дети и родители. Давайте понимать друг друга»</w:t>
            </w:r>
          </w:p>
          <w:p>
            <w:pPr>
              <w:pStyle w:val="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«Совершенно секретно»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 кл. часы только для девочек)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 / участие/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Родительский лекторий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«Права и обязанности в семье» «Роль семьи в воспитании детей»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октябрь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расширение психологических знаний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просвещение родителей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психологическая помощь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«Знаю ли я своего ребенка?»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изучение внутрисемейных взаимоотношений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Выступление на родительских собраниях по следующим темам:</w:t>
            </w:r>
          </w:p>
          <w:p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«Конфликты с собственным ребенком  и пути их решения»</w:t>
            </w:r>
          </w:p>
          <w:p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«Первые проблемы подросткового возраста»</w:t>
            </w:r>
          </w:p>
          <w:p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«Почему ребенок не хочет жить?»</w:t>
            </w:r>
          </w:p>
          <w:p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«Ложь и правда о суициде»</w:t>
            </w:r>
          </w:p>
          <w:p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«Подростковый суицид»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Родительские собрания, лектории: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«Возрастные психолого-педагогические особенности (младший школьник, подросток)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«Наши ошибки в воспитании детей»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«Причины подросткового суицида. Роль взрослых в оказании помощи подросткам в кризисных ситуациях»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«Родители меня не понимают или как услышать подростка»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«Родительская любовь»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«Как подготовиться к экзаменам и сохранить здоровье»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«Капля никотина убивает верблюда»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«Серьезный мир несерьезных подростков»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«Про «Это»…» (подростковая сексуальность)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«Доброе начало, или Как помочь первокласснику адаптироваться к школе»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«Понять. Простить. Принять»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«Я бы в дворники пошел… или  Как не отбить у детей желание учиться»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«О любви – взрослые и дети»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«Школьная травля, как  один из подводных камней школьной жизни»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«Ваш ребенок—пятиклассник»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«Родители и дети – поиски взаимопонимания»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«Правовые основы семейного воспитания: права и обязанности родителей и детей»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«Давайте будем учиться вместе со своими детьми»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«Причины подросткового суицида. Роль взрослых в оказании помощи подросткам в кризисных ситуациях»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«Предупредить – значит спасти!»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зам.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профилактика противоправного поведения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уча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щихся о проведении консультаций несовершеннолетних и родителей, оказавшихся в кризисной ситуации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необходимости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pStyle w:val="6"/>
              <w:spacing w:before="0" w:beforeAutospacing="0" w:after="0" w:afterAutospacing="0"/>
            </w:pPr>
            <w:r>
              <w:t>«Родительская неделя» в школе. Организация досуга учащихся на каникулах. Участие родителей в неделе. Занятия ребят в спортивных секциях и кружках.</w:t>
            </w:r>
          </w:p>
        </w:tc>
        <w:tc>
          <w:tcPr>
            <w:tcW w:w="1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</w:pP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pStyle w:val="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1-11</w:t>
            </w:r>
          </w:p>
        </w:tc>
        <w:tc>
          <w:tcPr>
            <w:tcW w:w="2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E717B"/>
    <w:multiLevelType w:val="multilevel"/>
    <w:tmpl w:val="082E717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F77C3C"/>
    <w:multiLevelType w:val="multilevel"/>
    <w:tmpl w:val="10F77C3C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2DB7FA0"/>
    <w:multiLevelType w:val="multilevel"/>
    <w:tmpl w:val="12DB7FA0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40E0BA4"/>
    <w:multiLevelType w:val="multilevel"/>
    <w:tmpl w:val="140E0BA4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28516D62"/>
    <w:multiLevelType w:val="multilevel"/>
    <w:tmpl w:val="28516D62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2D862498"/>
    <w:multiLevelType w:val="multilevel"/>
    <w:tmpl w:val="2D862498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328D0D41"/>
    <w:multiLevelType w:val="multilevel"/>
    <w:tmpl w:val="328D0D41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33E053EE"/>
    <w:multiLevelType w:val="multilevel"/>
    <w:tmpl w:val="33E053EE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3B3D5101"/>
    <w:multiLevelType w:val="multilevel"/>
    <w:tmpl w:val="3B3D5101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498C5072"/>
    <w:multiLevelType w:val="multilevel"/>
    <w:tmpl w:val="498C5072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577C018E"/>
    <w:multiLevelType w:val="multilevel"/>
    <w:tmpl w:val="577C018E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719C36C3"/>
    <w:multiLevelType w:val="multilevel"/>
    <w:tmpl w:val="719C36C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8842B5D"/>
    <w:multiLevelType w:val="multilevel"/>
    <w:tmpl w:val="78842B5D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78E651BC"/>
    <w:multiLevelType w:val="multilevel"/>
    <w:tmpl w:val="78E651BC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7"/>
  </w:num>
  <w:num w:numId="5">
    <w:abstractNumId w:val="13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67"/>
    <w:rsid w:val="0000232E"/>
    <w:rsid w:val="000478ED"/>
    <w:rsid w:val="001774C9"/>
    <w:rsid w:val="00283639"/>
    <w:rsid w:val="002D4734"/>
    <w:rsid w:val="003622B1"/>
    <w:rsid w:val="006132C4"/>
    <w:rsid w:val="006153A6"/>
    <w:rsid w:val="00636B0C"/>
    <w:rsid w:val="006514C5"/>
    <w:rsid w:val="006869F0"/>
    <w:rsid w:val="00727C1C"/>
    <w:rsid w:val="007A3E89"/>
    <w:rsid w:val="008B17BE"/>
    <w:rsid w:val="0096149A"/>
    <w:rsid w:val="00B20EE1"/>
    <w:rsid w:val="00B51B67"/>
    <w:rsid w:val="00B576BF"/>
    <w:rsid w:val="00B762B4"/>
    <w:rsid w:val="00BF0D3C"/>
    <w:rsid w:val="00CD415C"/>
    <w:rsid w:val="00D67F22"/>
    <w:rsid w:val="00E84DBF"/>
    <w:rsid w:val="00F07E76"/>
    <w:rsid w:val="00FB3E7D"/>
    <w:rsid w:val="00FC22D5"/>
    <w:rsid w:val="53E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Заголовок 4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8">
    <w:name w:val="apple-converted-space"/>
    <w:basedOn w:val="3"/>
    <w:qFormat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МОУ СОШ № 50</Company>
  <Pages>1</Pages>
  <Words>1494</Words>
  <Characters>8519</Characters>
  <Lines>70</Lines>
  <Paragraphs>19</Paragraphs>
  <TotalTime>122</TotalTime>
  <ScaleCrop>false</ScaleCrop>
  <LinksUpToDate>false</LinksUpToDate>
  <CharactersWithSpaces>9994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2016-10-05T05:51:00Z</dcterms:created>
  <dc:creator>Наталья Александровна</dc:creator>
  <cp:lastModifiedBy>Татьяна Курмазова</cp:lastModifiedBy>
  <cp:lastPrinted>2018-11-29T13:33:00Z</cp:lastPrinted>
  <dcterms:modified xsi:type="dcterms:W3CDTF">2023-09-15T03:12:01Z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AE512CD03FA147D281FDD06C38BBB219</vt:lpwstr>
  </property>
</Properties>
</file>