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bookmarkStart w:id="0" w:name="_GoBack"/>
      <w:r>
        <w:rPr>
          <w:rFonts w:ascii="Helvetica" w:hAnsi="Helvetica" w:cs="Helvetica"/>
          <w:b/>
          <w:bCs/>
          <w:color w:val="000000"/>
          <w:sz w:val="26"/>
          <w:szCs w:val="26"/>
        </w:rPr>
        <w:t>Отчёт о проведении праздника «Посвящение в читатели»</w:t>
      </w:r>
    </w:p>
    <w:bookmarkEnd w:id="0"/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Праздник «Посвящение в читатели» состоялся 10 октября 2023 г.</w:t>
      </w:r>
    </w:p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Актуальность проведения данного мероприятия связано с тем, что учащиеся 1-х классов, вступая в школьную жизнь, должны понять место библиотеки как непосредственной части образовательного процесса гимназии в целом.</w:t>
      </w:r>
    </w:p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Цель</w:t>
      </w:r>
      <w:r>
        <w:rPr>
          <w:rFonts w:ascii="Helvetica" w:hAnsi="Helvetica" w:cs="Helvetica"/>
          <w:color w:val="000000"/>
          <w:sz w:val="26"/>
          <w:szCs w:val="26"/>
        </w:rPr>
        <w:t>:</w:t>
      </w:r>
    </w:p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познакомить учащихся первых классов с организации деятельности библиотеки, с особенностью расположения фонда</w:t>
      </w:r>
    </w:p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Задача</w:t>
      </w:r>
      <w:r>
        <w:rPr>
          <w:rFonts w:ascii="Helvetica" w:hAnsi="Helvetica" w:cs="Helvetica"/>
          <w:color w:val="000000"/>
          <w:sz w:val="26"/>
          <w:szCs w:val="26"/>
        </w:rPr>
        <w:t>:</w:t>
      </w:r>
    </w:p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  создать условия для активного участия первоклассников в работе библиотеки.</w:t>
      </w:r>
    </w:p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  объяснить правила обращения с книгой</w:t>
      </w:r>
    </w:p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Ход мероприятия:</w:t>
      </w:r>
    </w:p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1.Знакомство с библиотекой.</w:t>
      </w:r>
    </w:p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  Конкурсы, раскрывающие понятие «книга»</w:t>
      </w:r>
    </w:p>
    <w:p>
      <w:pPr>
        <w:pStyle w:val="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  Загадки о героях сказок.</w:t>
      </w:r>
    </w:p>
    <w:p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2200275" cy="2771775"/>
            <wp:effectExtent l="19050" t="0" r="9525" b="0"/>
            <wp:docPr id="10" name="Рисунок 9" descr="C:\Users\Библиотека\Desktop\ШБ\Мероприятия\Мероприятия 2023-2024\Знакомство 1 кл с библиотекой\Screenshot_2023-10-10-12-23-30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C:\Users\Библиотека\Desktop\ШБ\Мероприятия\Мероприятия 2023-2024\Знакомство 1 кл с библиотекой\Screenshot_2023-10-10-12-23-30-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lang w:eastAsia="ru-RU"/>
        </w:rPr>
        <w:t xml:space="preserve">  </w:t>
      </w:r>
      <w:r>
        <w:rPr>
          <w:lang w:eastAsia="ru-RU"/>
        </w:rPr>
        <w:drawing>
          <wp:inline distT="0" distB="0" distL="0" distR="0">
            <wp:extent cx="2428875" cy="2770505"/>
            <wp:effectExtent l="19050" t="0" r="9525" b="0"/>
            <wp:docPr id="12" name="Рисунок 1" descr="C:\Users\Библиотека\Desktop\ШБ\Мероприятия\Мероприятия 2023-2024\Знакомство 1 кл с библиотекой\Screenshot_2023-10-10-12-23-40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C:\Users\Библиотека\Desktop\ШБ\Мероприятия\Мероприятия 2023-2024\Знакомство 1 кл с библиотекой\Screenshot_2023-10-10-12-23-40-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909" cy="276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2200275" cy="3333750"/>
            <wp:effectExtent l="19050" t="0" r="9525" b="0"/>
            <wp:docPr id="8" name="Рисунок 7" descr="C:\Users\Библиотека\Desktop\ШБ\Мероприятия\Мероприятия 2023-2024\Знакомство 1 кл с библиотекой\Screenshot_2023-10-10-12-22-45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Библиотека\Desktop\ШБ\Мероприятия\Мероприятия 2023-2024\Знакомство 1 кл с библиотекой\Screenshot_2023-10-10-12-22-45-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            </w:t>
      </w:r>
      <w:r>
        <w:rPr>
          <w:lang w:eastAsia="ru-RU"/>
        </w:rPr>
        <w:drawing>
          <wp:inline distT="0" distB="0" distL="0" distR="0">
            <wp:extent cx="2428875" cy="3333750"/>
            <wp:effectExtent l="19050" t="0" r="9525" b="0"/>
            <wp:docPr id="4" name="Рисунок 3" descr="C:\Users\Библиотека\Desktop\ШБ\Мероприятия\Мероприятия 2023-2024\Знакомство 1 кл с библиотекой\Screenshot_2023-10-10-12-22-26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Библиотека\Desktop\ШБ\Мероприятия\Мероприятия 2023-2024\Знакомство 1 кл с библиотекой\Screenshot_2023-10-10-12-22-26-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479" cy="33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ru-RU"/>
        </w:rPr>
      </w:pPr>
    </w:p>
    <w:p>
      <w:r>
        <w:rPr>
          <w:lang w:eastAsia="ru-RU"/>
        </w:rPr>
        <w:t>Ребятам очень понравилось. Они активно учавствовали в отгадывании загадок .Перед уходом выбрали себе  книги для чтения ,рассказали клятву читателя. Получили открытки с клятвой юного читателя.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53"/>
    <w:rsid w:val="00096153"/>
    <w:rsid w:val="005D377D"/>
    <w:rsid w:val="007117A5"/>
    <w:rsid w:val="00B224D2"/>
    <w:rsid w:val="00F11343"/>
    <w:rsid w:val="00FF1B25"/>
    <w:rsid w:val="546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803</Characters>
  <Lines>6</Lines>
  <Paragraphs>1</Paragraphs>
  <TotalTime>43</TotalTime>
  <ScaleCrop>false</ScaleCrop>
  <LinksUpToDate>false</LinksUpToDate>
  <CharactersWithSpaces>942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2023-10-03T01:28:00Z</dcterms:created>
  <dc:creator>Библиотека</dc:creator>
  <cp:lastModifiedBy>Татьяна Курмазова</cp:lastModifiedBy>
  <dcterms:modified xsi:type="dcterms:W3CDTF">2023-10-24T12:44:18Z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6824D72B543E41A89AE80D5A1F47DCEB_13</vt:lpwstr>
  </property>
</Properties>
</file>